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01F4" w14:textId="77777777" w:rsidR="00225997" w:rsidRDefault="00503C04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0886A77D" wp14:editId="30D4243A">
            <wp:extent cx="725932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CF58" w14:textId="77777777" w:rsidR="00225997" w:rsidRDefault="00225997">
      <w:pPr>
        <w:spacing w:before="2" w:after="0" w:line="110" w:lineRule="exact"/>
        <w:rPr>
          <w:sz w:val="11"/>
          <w:szCs w:val="11"/>
        </w:rPr>
      </w:pPr>
    </w:p>
    <w:p w14:paraId="59EC5DC6" w14:textId="77777777" w:rsidR="00225997" w:rsidRDefault="00225997">
      <w:pPr>
        <w:spacing w:after="0" w:line="200" w:lineRule="exact"/>
        <w:rPr>
          <w:sz w:val="20"/>
          <w:szCs w:val="20"/>
        </w:rPr>
      </w:pPr>
    </w:p>
    <w:p w14:paraId="5BD669F7" w14:textId="77777777" w:rsidR="00486A52" w:rsidRPr="00CE70D9" w:rsidRDefault="00CF4566" w:rsidP="008022D4">
      <w:pPr>
        <w:spacing w:before="38" w:after="0" w:line="240" w:lineRule="auto"/>
        <w:ind w:left="641" w:right="1134"/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</w:pPr>
      <w:r w:rsidRPr="00CE70D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FACULT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CE70D9">
        <w:rPr>
          <w:rFonts w:ascii="Times New Roman" w:eastAsia="Arial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O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CE70D9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b/>
          <w:bCs/>
          <w:spacing w:val="5"/>
          <w:w w:val="102"/>
          <w:sz w:val="24"/>
          <w:szCs w:val="24"/>
        </w:rPr>
        <w:t>S</w:t>
      </w:r>
      <w:r w:rsidRPr="00CE70D9">
        <w:rPr>
          <w:rFonts w:ascii="Times New Roman" w:eastAsia="Arial" w:hAnsi="Times New Roman" w:cs="Times New Roman"/>
          <w:b/>
          <w:bCs/>
          <w:spacing w:val="-2"/>
          <w:w w:val="102"/>
          <w:sz w:val="24"/>
          <w:szCs w:val="24"/>
        </w:rPr>
        <w:t>C</w:t>
      </w:r>
      <w:r w:rsidRPr="00CE70D9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4"/>
        </w:rPr>
        <w:t>I</w:t>
      </w:r>
      <w:r w:rsidRPr="00CE70D9">
        <w:rPr>
          <w:rFonts w:ascii="Times New Roman" w:eastAsia="Arial" w:hAnsi="Times New Roman" w:cs="Times New Roman"/>
          <w:b/>
          <w:bCs/>
          <w:spacing w:val="5"/>
          <w:w w:val="102"/>
          <w:sz w:val="24"/>
          <w:szCs w:val="24"/>
        </w:rPr>
        <w:t>E</w:t>
      </w:r>
      <w:r w:rsidRPr="00CE70D9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4"/>
        </w:rPr>
        <w:t>NC</w:t>
      </w:r>
      <w:r w:rsidRPr="00CE70D9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>E</w:t>
      </w:r>
      <w:r w:rsidR="00BB674C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CE70D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e</w:t>
      </w:r>
      <w:r w:rsidRPr="00CE70D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CE70D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CE70D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t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CE70D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e</w:t>
      </w:r>
      <w:r w:rsidRPr="00CE70D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="00486A52"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CE70D9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CE70D9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b/>
          <w:bCs/>
          <w:spacing w:val="-2"/>
          <w:w w:val="102"/>
          <w:sz w:val="24"/>
          <w:szCs w:val="24"/>
        </w:rPr>
        <w:t>B</w:t>
      </w:r>
      <w:r w:rsidRPr="00CE70D9">
        <w:rPr>
          <w:rFonts w:ascii="Times New Roman" w:eastAsia="Arial" w:hAnsi="Times New Roman" w:cs="Times New Roman"/>
          <w:b/>
          <w:bCs/>
          <w:spacing w:val="7"/>
          <w:w w:val="102"/>
          <w:sz w:val="24"/>
          <w:szCs w:val="24"/>
        </w:rPr>
        <w:t>i</w:t>
      </w:r>
      <w:r w:rsidRPr="00CE70D9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4"/>
        </w:rPr>
        <w:t>o</w:t>
      </w:r>
      <w:r w:rsidRPr="00CE70D9">
        <w:rPr>
          <w:rFonts w:ascii="Times New Roman" w:eastAsia="Arial" w:hAnsi="Times New Roman" w:cs="Times New Roman"/>
          <w:b/>
          <w:bCs/>
          <w:spacing w:val="5"/>
          <w:w w:val="102"/>
          <w:sz w:val="24"/>
          <w:szCs w:val="24"/>
        </w:rPr>
        <w:t>c</w:t>
      </w:r>
      <w:r w:rsidRPr="00CE70D9">
        <w:rPr>
          <w:rFonts w:ascii="Times New Roman" w:eastAsia="Arial" w:hAnsi="Times New Roman" w:cs="Times New Roman"/>
          <w:b/>
          <w:bCs/>
          <w:spacing w:val="-2"/>
          <w:w w:val="102"/>
          <w:sz w:val="24"/>
          <w:szCs w:val="24"/>
        </w:rPr>
        <w:t>h</w:t>
      </w:r>
      <w:r w:rsidRPr="00CE70D9">
        <w:rPr>
          <w:rFonts w:ascii="Times New Roman" w:eastAsia="Arial" w:hAnsi="Times New Roman" w:cs="Times New Roman"/>
          <w:b/>
          <w:bCs/>
          <w:spacing w:val="5"/>
          <w:w w:val="102"/>
          <w:sz w:val="24"/>
          <w:szCs w:val="24"/>
        </w:rPr>
        <w:t>e</w:t>
      </w:r>
      <w:r w:rsidRPr="00CE70D9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>m</w:t>
      </w:r>
      <w:r w:rsidRPr="00CE70D9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4"/>
        </w:rPr>
        <w:t>i</w:t>
      </w:r>
      <w:r w:rsidRPr="00CE70D9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>st</w:t>
      </w:r>
      <w:r w:rsidRPr="00CE70D9">
        <w:rPr>
          <w:rFonts w:ascii="Times New Roman" w:eastAsia="Arial" w:hAnsi="Times New Roman" w:cs="Times New Roman"/>
          <w:b/>
          <w:bCs/>
          <w:spacing w:val="7"/>
          <w:w w:val="102"/>
          <w:sz w:val="24"/>
          <w:szCs w:val="24"/>
        </w:rPr>
        <w:t>r</w:t>
      </w:r>
      <w:r w:rsidRPr="00CE70D9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 xml:space="preserve">y </w:t>
      </w:r>
    </w:p>
    <w:p w14:paraId="4BAC1E4B" w14:textId="77777777" w:rsidR="00CE70D9" w:rsidRPr="00CE70D9" w:rsidRDefault="00CF4566" w:rsidP="008022D4">
      <w:pPr>
        <w:spacing w:before="38" w:after="0" w:line="240" w:lineRule="auto"/>
        <w:ind w:left="641" w:right="1134"/>
        <w:rPr>
          <w:rFonts w:ascii="Times New Roman" w:eastAsia="Arial" w:hAnsi="Times New Roman" w:cs="Times New Roman"/>
          <w:sz w:val="24"/>
          <w:szCs w:val="24"/>
        </w:rPr>
      </w:pPr>
      <w:r w:rsidRPr="00CE70D9">
        <w:rPr>
          <w:rFonts w:ascii="Times New Roman" w:eastAsia="Arial" w:hAnsi="Times New Roman" w:cs="Times New Roman"/>
          <w:sz w:val="24"/>
          <w:szCs w:val="24"/>
        </w:rPr>
        <w:t>Pe</w:t>
      </w:r>
      <w:r w:rsidRPr="00CE70D9">
        <w:rPr>
          <w:rFonts w:ascii="Times New Roman" w:eastAsia="Arial" w:hAnsi="Times New Roman" w:cs="Times New Roman"/>
          <w:spacing w:val="5"/>
          <w:sz w:val="24"/>
          <w:szCs w:val="24"/>
        </w:rPr>
        <w:t>r-</w:t>
      </w:r>
      <w:r w:rsidRPr="00CE70D9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CE70D9">
        <w:rPr>
          <w:rFonts w:ascii="Times New Roman" w:eastAsia="Arial" w:hAnsi="Times New Roman" w:cs="Times New Roman"/>
          <w:spacing w:val="5"/>
          <w:sz w:val="24"/>
          <w:szCs w:val="24"/>
        </w:rPr>
        <w:t>o</w:t>
      </w:r>
      <w:r w:rsidRPr="00CE70D9">
        <w:rPr>
          <w:rFonts w:ascii="Times New Roman" w:eastAsia="Arial" w:hAnsi="Times New Roman" w:cs="Times New Roman"/>
          <w:sz w:val="24"/>
          <w:szCs w:val="24"/>
        </w:rPr>
        <w:t>ur</w:t>
      </w:r>
      <w:r w:rsidRPr="00CE70D9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CE70D9">
        <w:rPr>
          <w:rFonts w:ascii="Times New Roman" w:eastAsia="Arial" w:hAnsi="Times New Roman" w:cs="Times New Roman"/>
          <w:sz w:val="24"/>
          <w:szCs w:val="24"/>
        </w:rPr>
        <w:t>e</w:t>
      </w:r>
      <w:r w:rsidRPr="00CE70D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E70D9">
        <w:rPr>
          <w:rFonts w:ascii="Times New Roman" w:eastAsia="Arial" w:hAnsi="Times New Roman" w:cs="Times New Roman"/>
          <w:sz w:val="24"/>
          <w:szCs w:val="24"/>
        </w:rPr>
        <w:t>A</w:t>
      </w:r>
      <w:r w:rsidRPr="00CE70D9">
        <w:rPr>
          <w:rFonts w:ascii="Times New Roman" w:eastAsia="Arial" w:hAnsi="Times New Roman" w:cs="Times New Roman"/>
          <w:spacing w:val="5"/>
          <w:sz w:val="24"/>
          <w:szCs w:val="24"/>
        </w:rPr>
        <w:t>p</w:t>
      </w:r>
      <w:r w:rsidRPr="00CE70D9">
        <w:rPr>
          <w:rFonts w:ascii="Times New Roman" w:eastAsia="Arial" w:hAnsi="Times New Roman" w:cs="Times New Roman"/>
          <w:sz w:val="24"/>
          <w:szCs w:val="24"/>
        </w:rPr>
        <w:t>po</w:t>
      </w:r>
      <w:r w:rsidRPr="00CE70D9">
        <w:rPr>
          <w:rFonts w:ascii="Times New Roman" w:eastAsia="Arial" w:hAnsi="Times New Roman" w:cs="Times New Roman"/>
          <w:spacing w:val="5"/>
          <w:sz w:val="24"/>
          <w:szCs w:val="24"/>
        </w:rPr>
        <w:t>i</w:t>
      </w:r>
      <w:r w:rsidRPr="00CE70D9">
        <w:rPr>
          <w:rFonts w:ascii="Times New Roman" w:eastAsia="Arial" w:hAnsi="Times New Roman" w:cs="Times New Roman"/>
          <w:sz w:val="24"/>
          <w:szCs w:val="24"/>
        </w:rPr>
        <w:t>n</w:t>
      </w:r>
      <w:r w:rsidRPr="00CE70D9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CE70D9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CE70D9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="00D96092" w:rsidRPr="00CE70D9">
        <w:rPr>
          <w:rFonts w:ascii="Times New Roman" w:eastAsia="Arial" w:hAnsi="Times New Roman" w:cs="Times New Roman"/>
          <w:sz w:val="24"/>
          <w:szCs w:val="24"/>
        </w:rPr>
        <w:t>nt</w:t>
      </w:r>
      <w:r w:rsidR="0066048B" w:rsidRPr="00CE70D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512FCDD" w14:textId="77777777" w:rsidR="00CE70D9" w:rsidRPr="00CE70D9" w:rsidRDefault="00CE70D9" w:rsidP="00CE70D9">
      <w:pPr>
        <w:spacing w:after="0" w:line="240" w:lineRule="auto"/>
        <w:ind w:left="638" w:right="61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647B670D" w14:textId="3D198E93" w:rsidR="00CE70D9" w:rsidRPr="00254E22" w:rsidRDefault="00CE70D9" w:rsidP="00CE70D9">
      <w:pPr>
        <w:spacing w:after="0" w:line="240" w:lineRule="auto"/>
        <w:ind w:left="638" w:right="6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he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ry</w:t>
      </w:r>
      <w:r w:rsidRPr="00254E22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du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in</w:t>
      </w:r>
      <w:r w:rsidRPr="00254E22">
        <w:rPr>
          <w:rFonts w:ascii="Times New Roman" w:eastAsia="Arial" w:hAnsi="Times New Roman" w:cs="Times New Roman"/>
          <w:sz w:val="24"/>
          <w:szCs w:val="24"/>
        </w:rPr>
        <w:t>g undergraduate course</w:t>
      </w:r>
      <w:r w:rsidRPr="00254E22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="002A31EC" w:rsidRPr="00254E22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2A679E">
        <w:rPr>
          <w:rFonts w:ascii="Times New Roman" w:eastAsia="Arial" w:hAnsi="Times New Roman" w:cs="Times New Roman"/>
          <w:spacing w:val="4"/>
          <w:sz w:val="24"/>
          <w:szCs w:val="24"/>
        </w:rPr>
        <w:t>Fall</w:t>
      </w:r>
      <w:proofErr w:type="gramEnd"/>
      <w:r w:rsidR="00DF2AA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202</w:t>
      </w:r>
      <w:r w:rsidR="007D4395">
        <w:rPr>
          <w:rFonts w:ascii="Times New Roman" w:eastAsia="Arial" w:hAnsi="Times New Roman" w:cs="Times New Roman"/>
          <w:spacing w:val="4"/>
          <w:sz w:val="24"/>
          <w:szCs w:val="24"/>
        </w:rPr>
        <w:t>4</w:t>
      </w:r>
      <w:r w:rsidR="00DF2AA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r.  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j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ry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,</w:t>
      </w:r>
      <w:r w:rsidRPr="00254E2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o</w:t>
      </w:r>
      <w:r w:rsidRPr="00254E22">
        <w:rPr>
          <w:rFonts w:ascii="Times New Roman" w:eastAsia="Arial" w:hAnsi="Times New Roman" w:cs="Times New Roman"/>
          <w:sz w:val="24"/>
          <w:szCs w:val="24"/>
        </w:rPr>
        <w:t>n a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ob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du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z w:val="24"/>
          <w:szCs w:val="24"/>
        </w:rPr>
        <w:t>.</w:t>
      </w:r>
      <w:r w:rsidRPr="00254E22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254E22">
        <w:rPr>
          <w:rFonts w:ascii="Times New Roman" w:eastAsia="Arial" w:hAnsi="Times New Roman" w:cs="Times New Roman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N-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ti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54E22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ou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ig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ua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254E22">
        <w:rPr>
          <w:rFonts w:ascii="Times New Roman" w:eastAsia="Arial" w:hAnsi="Times New Roman" w:cs="Times New Roman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pa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mo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r.</w:t>
      </w:r>
    </w:p>
    <w:p w14:paraId="6D2D4379" w14:textId="77777777" w:rsidR="00225997" w:rsidRPr="00254E22" w:rsidRDefault="00225997" w:rsidP="004B5647">
      <w:pPr>
        <w:spacing w:after="0" w:line="240" w:lineRule="auto"/>
        <w:ind w:left="641"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328641A1" w14:textId="01EC60D2" w:rsidR="00225997" w:rsidRPr="00254E22" w:rsidRDefault="00CF4566" w:rsidP="00DF2AAB">
      <w:pPr>
        <w:spacing w:after="0" w:line="240" w:lineRule="auto"/>
        <w:ind w:left="641" w:right="1134"/>
        <w:rPr>
          <w:rFonts w:ascii="Times New Roman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ou</w:t>
      </w: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254E22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r w:rsidR="00486A52" w:rsidRPr="00254E22">
        <w:rPr>
          <w:rFonts w:ascii="Times New Roman" w:eastAsia="Arial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FB2E10">
        <w:rPr>
          <w:rFonts w:ascii="Times New Roman" w:eastAsia="Arial" w:hAnsi="Times New Roman" w:cs="Times New Roman"/>
          <w:spacing w:val="5"/>
          <w:sz w:val="24"/>
          <w:szCs w:val="24"/>
        </w:rPr>
        <w:t>HuBi</w:t>
      </w:r>
      <w:proofErr w:type="spellEnd"/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7922C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1430 </w:t>
      </w:r>
      <w:r w:rsidR="00335BC4"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– </w:t>
      </w:r>
      <w:r w:rsidR="007922CC">
        <w:rPr>
          <w:rFonts w:ascii="Times New Roman" w:hAnsi="Times New Roman" w:cs="Times New Roman"/>
          <w:bCs/>
          <w:sz w:val="24"/>
          <w:szCs w:val="24"/>
          <w:lang w:val="en-CA" w:eastAsia="en-CA"/>
        </w:rPr>
        <w:t xml:space="preserve">Biochemistry for </w:t>
      </w:r>
      <w:r w:rsidR="00FB2E10">
        <w:rPr>
          <w:rFonts w:ascii="Times New Roman" w:hAnsi="Times New Roman" w:cs="Times New Roman"/>
          <w:bCs/>
          <w:sz w:val="24"/>
          <w:szCs w:val="24"/>
          <w:lang w:val="en-CA" w:eastAsia="en-CA"/>
        </w:rPr>
        <w:t>Health Professionals</w:t>
      </w:r>
    </w:p>
    <w:p w14:paraId="39C8A8B1" w14:textId="3C4B5346" w:rsidR="00225997" w:rsidRPr="00254E22" w:rsidRDefault="00CF4566" w:rsidP="00DF2AAB">
      <w:pPr>
        <w:spacing w:after="0" w:line="240" w:lineRule="auto"/>
        <w:ind w:left="641" w:right="1134"/>
        <w:rPr>
          <w:rFonts w:ascii="Times New Roman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ou</w:t>
      </w: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="00486A52"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254E22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="00DB0705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N/A</w:t>
      </w:r>
    </w:p>
    <w:p w14:paraId="61FC6D88" w14:textId="7E8FD502" w:rsidR="00F54DB5" w:rsidRPr="00254E22" w:rsidRDefault="00CF4566" w:rsidP="004B5647">
      <w:pPr>
        <w:spacing w:after="0" w:line="240" w:lineRule="auto"/>
        <w:ind w:left="641" w:right="1134"/>
        <w:rPr>
          <w:rFonts w:ascii="Times New Roman" w:eastAsia="Arial" w:hAnsi="Times New Roman" w:cs="Times New Roman"/>
          <w:b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pu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="00486A52"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254E22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="007922CC">
        <w:rPr>
          <w:rFonts w:ascii="Times New Roman" w:eastAsia="Arial" w:hAnsi="Times New Roman" w:cs="Times New Roman"/>
          <w:sz w:val="24"/>
          <w:szCs w:val="24"/>
        </w:rPr>
        <w:t>Online</w:t>
      </w:r>
    </w:p>
    <w:p w14:paraId="2C02F571" w14:textId="21272ACE" w:rsidR="00BB674C" w:rsidRDefault="00CF4566" w:rsidP="00752D80">
      <w:pPr>
        <w:pStyle w:val="coursenumber"/>
        <w:ind w:left="641" w:right="618"/>
        <w:jc w:val="both"/>
      </w:pPr>
      <w:r w:rsidRPr="00254E22">
        <w:rPr>
          <w:rFonts w:eastAsia="Arial"/>
          <w:b/>
          <w:spacing w:val="-2"/>
        </w:rPr>
        <w:t>Course</w:t>
      </w:r>
      <w:r w:rsidRPr="00254E22">
        <w:rPr>
          <w:rFonts w:eastAsia="Arial"/>
          <w:b/>
          <w:bCs/>
          <w:spacing w:val="-10"/>
        </w:rPr>
        <w:t xml:space="preserve"> </w:t>
      </w:r>
      <w:r w:rsidRPr="00254E22">
        <w:rPr>
          <w:rFonts w:eastAsia="Arial"/>
          <w:b/>
          <w:bCs/>
          <w:spacing w:val="6"/>
        </w:rPr>
        <w:t>D</w:t>
      </w:r>
      <w:r w:rsidRPr="00254E22">
        <w:rPr>
          <w:rFonts w:eastAsia="Arial"/>
          <w:b/>
          <w:bCs/>
          <w:spacing w:val="-2"/>
        </w:rPr>
        <w:t>e</w:t>
      </w:r>
      <w:r w:rsidRPr="00254E22">
        <w:rPr>
          <w:rFonts w:eastAsia="Arial"/>
          <w:b/>
          <w:bCs/>
          <w:spacing w:val="3"/>
        </w:rPr>
        <w:t>s</w:t>
      </w:r>
      <w:r w:rsidRPr="00254E22">
        <w:rPr>
          <w:rFonts w:eastAsia="Arial"/>
          <w:b/>
          <w:bCs/>
          <w:spacing w:val="-2"/>
        </w:rPr>
        <w:t>c</w:t>
      </w:r>
      <w:r w:rsidRPr="00254E22">
        <w:rPr>
          <w:rFonts w:eastAsia="Arial"/>
          <w:b/>
          <w:bCs/>
          <w:spacing w:val="1"/>
        </w:rPr>
        <w:t>r</w:t>
      </w:r>
      <w:r w:rsidRPr="00254E22">
        <w:rPr>
          <w:rFonts w:eastAsia="Arial"/>
          <w:b/>
          <w:bCs/>
          <w:spacing w:val="-1"/>
        </w:rPr>
        <w:t>ip</w:t>
      </w:r>
      <w:r w:rsidRPr="00254E22">
        <w:rPr>
          <w:rFonts w:eastAsia="Arial"/>
          <w:b/>
          <w:bCs/>
          <w:spacing w:val="5"/>
        </w:rPr>
        <w:t>t</w:t>
      </w:r>
      <w:r w:rsidRPr="00254E22">
        <w:rPr>
          <w:rFonts w:eastAsia="Arial"/>
          <w:b/>
          <w:bCs/>
          <w:spacing w:val="-1"/>
        </w:rPr>
        <w:t>io</w:t>
      </w:r>
      <w:r w:rsidRPr="00254E22">
        <w:rPr>
          <w:rFonts w:eastAsia="Arial"/>
          <w:b/>
          <w:bCs/>
          <w:spacing w:val="4"/>
        </w:rPr>
        <w:t>n</w:t>
      </w:r>
      <w:r w:rsidRPr="00254E22">
        <w:rPr>
          <w:rFonts w:eastAsia="Arial"/>
          <w:b/>
          <w:bCs/>
        </w:rPr>
        <w:t>:</w:t>
      </w:r>
      <w:r w:rsidR="007922CC">
        <w:rPr>
          <w:rFonts w:eastAsia="Arial"/>
          <w:b/>
          <w:bCs/>
        </w:rPr>
        <w:t xml:space="preserve"> </w:t>
      </w:r>
      <w:proofErr w:type="spellStart"/>
      <w:r w:rsidR="00FB2E10">
        <w:rPr>
          <w:rFonts w:eastAsia="Arial"/>
          <w:bCs/>
        </w:rPr>
        <w:t>HuBi</w:t>
      </w:r>
      <w:proofErr w:type="spellEnd"/>
      <w:r w:rsidR="007922CC" w:rsidRPr="007922CC">
        <w:rPr>
          <w:rFonts w:eastAsia="Arial"/>
          <w:bCs/>
        </w:rPr>
        <w:t xml:space="preserve"> 1430</w:t>
      </w:r>
      <w:r w:rsidR="0066048B" w:rsidRPr="00254E22">
        <w:rPr>
          <w:rFonts w:eastAsia="Arial"/>
          <w:b/>
          <w:bCs/>
        </w:rPr>
        <w:t xml:space="preserve"> </w:t>
      </w:r>
      <w:r w:rsidR="007922CC" w:rsidRPr="007922CC">
        <w:t xml:space="preserve">is an introduction to the chemistry and structure-function relationships of carbohydrates, lipids and proteins. </w:t>
      </w:r>
      <w:r w:rsidR="006B122D">
        <w:t>It will examine b</w:t>
      </w:r>
      <w:r w:rsidR="007922CC" w:rsidRPr="007922CC">
        <w:t>asic metabolism of carbohydrates and fats, with emphasis on the biochemical fluctuations that occur in human health and disease</w:t>
      </w:r>
      <w:r w:rsidR="006B122D">
        <w:t xml:space="preserve"> and includes a</w:t>
      </w:r>
      <w:r w:rsidR="007922CC" w:rsidRPr="007922CC">
        <w:t xml:space="preserve"> brief introduction to molecular genetics. </w:t>
      </w:r>
    </w:p>
    <w:p w14:paraId="088EAD45" w14:textId="4F265759" w:rsidR="00B909DB" w:rsidRDefault="00B909DB" w:rsidP="00752D80">
      <w:pPr>
        <w:pStyle w:val="coursenumber"/>
        <w:ind w:left="641" w:right="618"/>
        <w:jc w:val="both"/>
      </w:pPr>
      <w:r w:rsidRPr="00E264A2">
        <w:t xml:space="preserve">For further information please visit </w:t>
      </w:r>
      <w:hyperlink r:id="rId5" w:history="1">
        <w:r w:rsidRPr="00E264A2">
          <w:rPr>
            <w:rStyle w:val="Hyperlink"/>
          </w:rPr>
          <w:t>www.mun.ca/Biochem/</w:t>
        </w:r>
      </w:hyperlink>
      <w:r w:rsidR="00D12CCC">
        <w:rPr>
          <w:rStyle w:val="Hyperlink"/>
        </w:rPr>
        <w:t xml:space="preserve"> </w:t>
      </w:r>
    </w:p>
    <w:p w14:paraId="6499F2E7" w14:textId="562817C8" w:rsidR="00C71D0A" w:rsidRPr="00254E22" w:rsidRDefault="007E1ABC" w:rsidP="00254E22">
      <w:pPr>
        <w:spacing w:after="0" w:line="240" w:lineRule="auto"/>
        <w:ind w:left="638" w:right="617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Q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li</w:t>
      </w:r>
      <w:r w:rsidRPr="00254E22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="00953F82" w:rsidRPr="00254E22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C71D0A" w:rsidRPr="00254E22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="00DB0705" w:rsidRPr="00254E22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B0705" w:rsidRPr="00254E22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="00DB0705" w:rsidRPr="00254E2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hu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DB0705">
        <w:rPr>
          <w:rFonts w:ascii="Times New Roman" w:eastAsia="Arial" w:hAnsi="Times New Roman" w:cs="Times New Roman"/>
          <w:spacing w:val="3"/>
          <w:sz w:val="24"/>
          <w:szCs w:val="24"/>
        </w:rPr>
        <w:t>biochemistry</w:t>
      </w:r>
      <w:r w:rsidR="00DB0705"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q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="00DB0705">
        <w:rPr>
          <w:rFonts w:ascii="Times New Roman" w:eastAsia="Arial" w:hAnsi="Times New Roman" w:cs="Times New Roman"/>
          <w:spacing w:val="3"/>
          <w:sz w:val="24"/>
          <w:szCs w:val="24"/>
        </w:rPr>
        <w:t>.  Graduate degree training with</w:t>
      </w:r>
      <w:r w:rsidR="00DB0705" w:rsidRPr="00254E22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="00F323A0">
        <w:rPr>
          <w:rFonts w:ascii="Times New Roman" w:eastAsia="Arial" w:hAnsi="Times New Roman" w:cs="Times New Roman"/>
          <w:spacing w:val="35"/>
          <w:sz w:val="24"/>
          <w:szCs w:val="24"/>
        </w:rPr>
        <w:t>p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ti</w:t>
      </w:r>
      <w:r w:rsidR="00DB0705" w:rsidRPr="00254E22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l</w:t>
      </w:r>
      <w:r w:rsidR="00DB0705"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x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pe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="00DB0705" w:rsidRPr="00254E2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B0705">
        <w:rPr>
          <w:rFonts w:ascii="Times New Roman" w:eastAsia="Arial" w:hAnsi="Times New Roman" w:cs="Times New Roman"/>
          <w:spacing w:val="3"/>
          <w:sz w:val="24"/>
          <w:szCs w:val="24"/>
        </w:rPr>
        <w:t>cellular biochemistry related to human health</w:t>
      </w:r>
      <w:r w:rsidR="006B122D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is required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B0705"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4"/>
          <w:sz w:val="24"/>
          <w:szCs w:val="24"/>
        </w:rPr>
        <w:t>F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="00DB0705" w:rsidRPr="00254E22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ea</w:t>
      </w:r>
      <w:r w:rsidR="00DB0705" w:rsidRPr="00254E22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g</w:t>
      </w:r>
      <w:r w:rsidR="00DB0705"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DB0705">
        <w:rPr>
          <w:rFonts w:ascii="Times New Roman" w:eastAsia="Arial" w:hAnsi="Times New Roman" w:cs="Times New Roman"/>
          <w:spacing w:val="-1"/>
          <w:sz w:val="24"/>
          <w:szCs w:val="24"/>
        </w:rPr>
        <w:t>Biochemistry at an introductory level to non-majors</w:t>
      </w:r>
      <w:r w:rsidR="00DB0705"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="00DB0705" w:rsidRPr="00254E2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>
        <w:rPr>
          <w:rFonts w:ascii="Times New Roman" w:eastAsia="Arial" w:hAnsi="Times New Roman" w:cs="Times New Roman"/>
          <w:sz w:val="24"/>
          <w:szCs w:val="24"/>
        </w:rPr>
        <w:t xml:space="preserve"> major</w:t>
      </w:r>
      <w:r w:rsidR="00DB0705" w:rsidRPr="00254E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B0705" w:rsidRPr="00254E22">
        <w:rPr>
          <w:rFonts w:ascii="Times New Roman" w:eastAsia="Arial" w:hAnsi="Times New Roman" w:cs="Times New Roman"/>
          <w:spacing w:val="2"/>
          <w:sz w:val="24"/>
          <w:szCs w:val="24"/>
        </w:rPr>
        <w:t>ss</w:t>
      </w:r>
      <w:r w:rsidR="00DB0705"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B0705" w:rsidRPr="00254E22">
        <w:rPr>
          <w:rFonts w:ascii="Times New Roman" w:eastAsia="Arial" w:hAnsi="Times New Roman" w:cs="Times New Roman"/>
          <w:spacing w:val="4"/>
          <w:sz w:val="24"/>
          <w:szCs w:val="24"/>
        </w:rPr>
        <w:t>t.</w:t>
      </w:r>
      <w:r w:rsidR="00DB0705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Familiarity with online instruction best practices and technology is an asset.</w:t>
      </w:r>
    </w:p>
    <w:p w14:paraId="010862A9" w14:textId="77777777" w:rsidR="00CF4566" w:rsidRPr="00254E22" w:rsidRDefault="00953F82" w:rsidP="00C71D0A">
      <w:pPr>
        <w:widowControl/>
        <w:autoSpaceDE w:val="0"/>
        <w:autoSpaceDN w:val="0"/>
        <w:adjustRightInd w:val="0"/>
        <w:spacing w:after="0" w:line="240" w:lineRule="auto"/>
        <w:ind w:left="641" w:right="1134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54E2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A10E955" w14:textId="4D0FBDD4" w:rsidR="00F323A0" w:rsidRDefault="00CF4566" w:rsidP="00DB0705">
      <w:pPr>
        <w:spacing w:after="0" w:line="240" w:lineRule="auto"/>
        <w:ind w:left="638" w:right="-20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po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="00F54DB5" w:rsidRPr="00254E22">
        <w:rPr>
          <w:rFonts w:ascii="Times New Roman" w:eastAsia="Arial" w:hAnsi="Times New Roman" w:cs="Times New Roman"/>
          <w:spacing w:val="3"/>
          <w:sz w:val="24"/>
          <w:szCs w:val="24"/>
        </w:rPr>
        <w:t>,</w:t>
      </w:r>
      <w:r w:rsidR="00486A52" w:rsidRPr="00254E22"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ub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254E22">
        <w:rPr>
          <w:rFonts w:ascii="Times New Roman" w:eastAsia="Arial" w:hAnsi="Times New Roman" w:cs="Times New Roman"/>
          <w:sz w:val="24"/>
          <w:szCs w:val="24"/>
        </w:rPr>
        <w:t>,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rr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7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me</w:t>
      </w:r>
      <w:r w:rsidRPr="00254E2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z w:val="24"/>
          <w:szCs w:val="24"/>
        </w:rPr>
        <w:t>,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z w:val="24"/>
          <w:szCs w:val="24"/>
        </w:rPr>
        <w:t>y</w:t>
      </w:r>
      <w:r w:rsidR="00DB0705">
        <w:rPr>
          <w:rFonts w:ascii="Times New Roman" w:eastAsia="Arial" w:hAnsi="Times New Roman" w:cs="Times New Roman"/>
          <w:sz w:val="24"/>
          <w:szCs w:val="24"/>
        </w:rPr>
        <w:t xml:space="preserve"> as a single pdf file</w:t>
      </w:r>
      <w:r w:rsidR="00F54DB5" w:rsidRPr="00254E22">
        <w:rPr>
          <w:rFonts w:ascii="Times New Roman" w:eastAsia="Arial" w:hAnsi="Times New Roman" w:cs="Times New Roman"/>
          <w:sz w:val="24"/>
          <w:szCs w:val="24"/>
        </w:rPr>
        <w:t>,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:</w:t>
      </w:r>
      <w:r w:rsidR="00DB07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16A7B79" w14:textId="77777777" w:rsidR="00DF2AAB" w:rsidRDefault="00DF2AAB" w:rsidP="00F323A0">
      <w:pPr>
        <w:spacing w:after="0" w:line="240" w:lineRule="auto"/>
        <w:ind w:left="2078" w:right="-20" w:firstLine="82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0574C807" w14:textId="725EC528" w:rsidR="00F323A0" w:rsidRDefault="00CF4566" w:rsidP="00F323A0">
      <w:pPr>
        <w:spacing w:after="0" w:line="240" w:lineRule="auto"/>
        <w:ind w:left="2078" w:right="-20" w:firstLine="82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z w:val="24"/>
          <w:szCs w:val="24"/>
        </w:rPr>
        <w:t>r.</w:t>
      </w:r>
      <w:r w:rsidRPr="00254E2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7D4395">
        <w:rPr>
          <w:rFonts w:ascii="Times New Roman" w:eastAsia="Arial" w:hAnsi="Times New Roman" w:cs="Times New Roman"/>
          <w:spacing w:val="2"/>
          <w:sz w:val="24"/>
          <w:szCs w:val="24"/>
        </w:rPr>
        <w:t>Robert Bertolo</w:t>
      </w:r>
      <w:r w:rsidRPr="00254E22">
        <w:rPr>
          <w:rFonts w:ascii="Times New Roman" w:eastAsia="Arial" w:hAnsi="Times New Roman" w:cs="Times New Roman"/>
          <w:sz w:val="24"/>
          <w:szCs w:val="24"/>
        </w:rPr>
        <w:t>,</w:t>
      </w:r>
      <w:r w:rsidRPr="00254E2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d</w:t>
      </w:r>
      <w:r w:rsidR="00DB07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996435" w14:textId="77777777" w:rsidR="00F323A0" w:rsidRDefault="00CF4566" w:rsidP="00F323A0">
      <w:pPr>
        <w:spacing w:after="0" w:line="240" w:lineRule="auto"/>
        <w:ind w:left="2078" w:right="-20" w:firstLine="82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z w:val="24"/>
          <w:szCs w:val="24"/>
        </w:rPr>
        <w:t>f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z w:val="24"/>
          <w:szCs w:val="24"/>
        </w:rPr>
        <w:t>B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z w:val="24"/>
          <w:szCs w:val="24"/>
        </w:rPr>
        <w:t>ry</w:t>
      </w:r>
    </w:p>
    <w:p w14:paraId="0F5E67FC" w14:textId="2FCFAFD6" w:rsidR="00225997" w:rsidRPr="00DB0705" w:rsidRDefault="007D4395" w:rsidP="00F323A0">
      <w:pPr>
        <w:spacing w:after="0" w:line="240" w:lineRule="auto"/>
        <w:ind w:left="2078" w:right="-20" w:firstLine="82"/>
        <w:rPr>
          <w:rFonts w:ascii="Times New Roman" w:eastAsia="Arial" w:hAnsi="Times New Roman" w:cs="Times New Roman"/>
          <w:sz w:val="24"/>
          <w:szCs w:val="24"/>
        </w:rPr>
      </w:pPr>
      <w:hyperlink r:id="rId6">
        <w:r w:rsidR="00CF4566" w:rsidRPr="00DB0705">
          <w:rPr>
            <w:rFonts w:ascii="Times New Roman" w:eastAsia="Arial" w:hAnsi="Times New Roman" w:cs="Times New Roman"/>
            <w:b/>
            <w:bCs/>
            <w:spacing w:val="3"/>
            <w:sz w:val="24"/>
            <w:szCs w:val="24"/>
          </w:rPr>
          <w:t>b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1"/>
            <w:sz w:val="24"/>
            <w:szCs w:val="24"/>
          </w:rPr>
          <w:t>i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2"/>
            <w:sz w:val="24"/>
            <w:szCs w:val="24"/>
          </w:rPr>
          <w:t>o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7"/>
            <w:sz w:val="24"/>
            <w:szCs w:val="24"/>
          </w:rPr>
          <w:t>c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2"/>
            <w:sz w:val="24"/>
            <w:szCs w:val="24"/>
          </w:rPr>
          <w:t>h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3"/>
            <w:sz w:val="24"/>
            <w:szCs w:val="24"/>
          </w:rPr>
          <w:t>e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2"/>
            <w:sz w:val="24"/>
            <w:szCs w:val="24"/>
          </w:rPr>
          <w:t>m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2"/>
            <w:sz w:val="24"/>
            <w:szCs w:val="24"/>
          </w:rPr>
          <w:t>@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2"/>
            <w:sz w:val="24"/>
            <w:szCs w:val="24"/>
          </w:rPr>
          <w:t>m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3"/>
            <w:sz w:val="24"/>
            <w:szCs w:val="24"/>
          </w:rPr>
          <w:t>u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2"/>
            <w:sz w:val="24"/>
            <w:szCs w:val="24"/>
          </w:rPr>
          <w:t>n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-1"/>
            <w:sz w:val="24"/>
            <w:szCs w:val="24"/>
          </w:rPr>
          <w:t>.</w:t>
        </w:r>
        <w:r w:rsidR="00CF4566" w:rsidRPr="00DB0705">
          <w:rPr>
            <w:rFonts w:ascii="Times New Roman" w:eastAsia="Arial" w:hAnsi="Times New Roman" w:cs="Times New Roman"/>
            <w:b/>
            <w:bCs/>
            <w:spacing w:val="2"/>
            <w:sz w:val="24"/>
            <w:szCs w:val="24"/>
          </w:rPr>
          <w:t>c</w:t>
        </w:r>
        <w:r w:rsidR="00CF4566" w:rsidRPr="00DB0705">
          <w:rPr>
            <w:rFonts w:ascii="Times New Roman" w:eastAsia="Arial" w:hAnsi="Times New Roman" w:cs="Times New Roman"/>
            <w:b/>
            <w:bCs/>
            <w:sz w:val="24"/>
            <w:szCs w:val="24"/>
          </w:rPr>
          <w:t>a</w:t>
        </w:r>
      </w:hyperlink>
      <w:r w:rsidR="00342312" w:rsidRPr="00254E2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B1BDE2" w14:textId="77777777" w:rsidR="00DB0705" w:rsidRPr="00254E22" w:rsidRDefault="00DB0705" w:rsidP="00DB0705">
      <w:pPr>
        <w:spacing w:before="37" w:after="0" w:line="240" w:lineRule="auto"/>
        <w:ind w:left="2798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C7F61B" w14:textId="77777777" w:rsidR="00225997" w:rsidRPr="00254E22" w:rsidRDefault="00CF4566">
      <w:pPr>
        <w:spacing w:after="0" w:line="240" w:lineRule="auto"/>
        <w:ind w:left="638" w:right="-20"/>
        <w:rPr>
          <w:rFonts w:ascii="Times New Roman" w:eastAsia="Arial" w:hAnsi="Times New Roman" w:cs="Times New Roman"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254E2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z w:val="24"/>
          <w:szCs w:val="24"/>
        </w:rPr>
        <w:t>As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N-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54E22">
        <w:rPr>
          <w:rFonts w:ascii="Times New Roman" w:eastAsia="Arial" w:hAnsi="Times New Roman" w:cs="Times New Roman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254E22">
        <w:rPr>
          <w:rFonts w:ascii="Times New Roman" w:eastAsia="Arial" w:hAnsi="Times New Roman" w:cs="Times New Roman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254E22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sz w:val="24"/>
          <w:szCs w:val="24"/>
        </w:rPr>
        <w:t>t</w:t>
      </w:r>
    </w:p>
    <w:p w14:paraId="19392F32" w14:textId="77777777" w:rsidR="00225997" w:rsidRPr="00254E22" w:rsidRDefault="00225997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087F4C10" w14:textId="70B0B06F" w:rsidR="000F2C83" w:rsidRDefault="00CF4566">
      <w:pPr>
        <w:spacing w:after="0" w:line="240" w:lineRule="auto"/>
        <w:ind w:left="638" w:right="-20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lo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Pr="00254E22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254E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254E22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4E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254E22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t</w:t>
      </w:r>
      <w:r w:rsidRPr="00254E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254E22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254E2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7D4395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Tuesday, July 2, 2024</w:t>
      </w:r>
    </w:p>
    <w:p w14:paraId="456D942D" w14:textId="77777777" w:rsidR="007D4395" w:rsidRPr="00254E22" w:rsidRDefault="007D4395">
      <w:pPr>
        <w:spacing w:after="0" w:line="240" w:lineRule="auto"/>
        <w:ind w:left="638" w:right="-20"/>
        <w:rPr>
          <w:rFonts w:ascii="Times New Roman" w:eastAsia="Arial" w:hAnsi="Times New Roman" w:cs="Times New Roman"/>
          <w:sz w:val="24"/>
          <w:szCs w:val="24"/>
        </w:rPr>
      </w:pPr>
    </w:p>
    <w:p w14:paraId="1695B67D" w14:textId="77777777" w:rsidR="00225997" w:rsidRPr="00B909DB" w:rsidRDefault="00D13283" w:rsidP="00B909DB">
      <w:pPr>
        <w:spacing w:after="0" w:line="288" w:lineRule="auto"/>
        <w:ind w:left="638" w:right="633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eastAsia="en-CA"/>
        </w:rPr>
        <w:t xml:space="preserve">All qualified candidates are encouraged to apply; however, Canadian citizens and permanent residents will be given priority. </w:t>
      </w:r>
      <w:r w:rsidR="00B909DB" w:rsidRPr="00B909DB">
        <w:rPr>
          <w:rFonts w:ascii="Times New Roman" w:hAnsi="Times New Roman" w:cs="Times New Roman"/>
          <w:bCs/>
          <w:sz w:val="18"/>
          <w:szCs w:val="18"/>
          <w:lang w:eastAsia="en-CA"/>
        </w:rPr>
        <w:t>Memorial University is committed to employment equity and diversity and encourages applications from all qualified candidates, including women; people of any sexual orientation, gender identity, or gender expression; Indigenous peoples; visible minorities, and racialized people; and people with disabilities</w:t>
      </w:r>
      <w:r>
        <w:rPr>
          <w:rFonts w:ascii="Times New Roman" w:hAnsi="Times New Roman" w:cs="Times New Roman"/>
          <w:bCs/>
          <w:sz w:val="18"/>
          <w:szCs w:val="18"/>
          <w:lang w:eastAsia="en-CA"/>
        </w:rPr>
        <w:t>.</w:t>
      </w:r>
    </w:p>
    <w:sectPr w:rsidR="00225997" w:rsidRPr="00B909DB" w:rsidSect="00752D80">
      <w:type w:val="continuous"/>
      <w:pgSz w:w="12240" w:h="15840"/>
      <w:pgMar w:top="278" w:right="261" w:bottom="244" w:left="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7"/>
    <w:rsid w:val="000A1081"/>
    <w:rsid w:val="000A7A18"/>
    <w:rsid w:val="000D383B"/>
    <w:rsid w:val="000D6A3A"/>
    <w:rsid w:val="000F2C83"/>
    <w:rsid w:val="00126966"/>
    <w:rsid w:val="0019692B"/>
    <w:rsid w:val="001D153D"/>
    <w:rsid w:val="001E775B"/>
    <w:rsid w:val="002016A5"/>
    <w:rsid w:val="002040DE"/>
    <w:rsid w:val="002061DD"/>
    <w:rsid w:val="00225997"/>
    <w:rsid w:val="00240EAD"/>
    <w:rsid w:val="00246019"/>
    <w:rsid w:val="00246AE6"/>
    <w:rsid w:val="002531AC"/>
    <w:rsid w:val="00254E22"/>
    <w:rsid w:val="0027075A"/>
    <w:rsid w:val="002726DE"/>
    <w:rsid w:val="002A31EC"/>
    <w:rsid w:val="002A57E0"/>
    <w:rsid w:val="002A679E"/>
    <w:rsid w:val="002D6AB1"/>
    <w:rsid w:val="0030045D"/>
    <w:rsid w:val="00326DB3"/>
    <w:rsid w:val="003336FC"/>
    <w:rsid w:val="00335BC4"/>
    <w:rsid w:val="00342312"/>
    <w:rsid w:val="00363F0F"/>
    <w:rsid w:val="00414A36"/>
    <w:rsid w:val="00434100"/>
    <w:rsid w:val="00437C17"/>
    <w:rsid w:val="00486A52"/>
    <w:rsid w:val="004B3E08"/>
    <w:rsid w:val="004B5647"/>
    <w:rsid w:val="004D26F3"/>
    <w:rsid w:val="004E31B9"/>
    <w:rsid w:val="00503C04"/>
    <w:rsid w:val="00556DC9"/>
    <w:rsid w:val="00563D7D"/>
    <w:rsid w:val="005B1121"/>
    <w:rsid w:val="005D1691"/>
    <w:rsid w:val="006216D1"/>
    <w:rsid w:val="0066048B"/>
    <w:rsid w:val="006B122D"/>
    <w:rsid w:val="00736295"/>
    <w:rsid w:val="00752D80"/>
    <w:rsid w:val="007922CC"/>
    <w:rsid w:val="007D4395"/>
    <w:rsid w:val="007E0A4A"/>
    <w:rsid w:val="007E1ABC"/>
    <w:rsid w:val="008022D4"/>
    <w:rsid w:val="00807F8E"/>
    <w:rsid w:val="008430BA"/>
    <w:rsid w:val="00843F9A"/>
    <w:rsid w:val="0085612B"/>
    <w:rsid w:val="0091283B"/>
    <w:rsid w:val="00953F82"/>
    <w:rsid w:val="009B3970"/>
    <w:rsid w:val="009C3D05"/>
    <w:rsid w:val="009D798D"/>
    <w:rsid w:val="00A24395"/>
    <w:rsid w:val="00A4217A"/>
    <w:rsid w:val="00A61BAE"/>
    <w:rsid w:val="00A864D6"/>
    <w:rsid w:val="00A969F7"/>
    <w:rsid w:val="00AD1102"/>
    <w:rsid w:val="00B04769"/>
    <w:rsid w:val="00B212A1"/>
    <w:rsid w:val="00B6354C"/>
    <w:rsid w:val="00B7103A"/>
    <w:rsid w:val="00B74B49"/>
    <w:rsid w:val="00B909DB"/>
    <w:rsid w:val="00BB674C"/>
    <w:rsid w:val="00BE0744"/>
    <w:rsid w:val="00C23BDA"/>
    <w:rsid w:val="00C71D0A"/>
    <w:rsid w:val="00CA7A69"/>
    <w:rsid w:val="00CC49AA"/>
    <w:rsid w:val="00CE70D9"/>
    <w:rsid w:val="00CF4566"/>
    <w:rsid w:val="00D12CCC"/>
    <w:rsid w:val="00D13283"/>
    <w:rsid w:val="00D14A08"/>
    <w:rsid w:val="00D221D5"/>
    <w:rsid w:val="00D96092"/>
    <w:rsid w:val="00DB0705"/>
    <w:rsid w:val="00DF2AAB"/>
    <w:rsid w:val="00E264A2"/>
    <w:rsid w:val="00E363C2"/>
    <w:rsid w:val="00E57277"/>
    <w:rsid w:val="00EB03F8"/>
    <w:rsid w:val="00F01022"/>
    <w:rsid w:val="00F323A0"/>
    <w:rsid w:val="00F54DB5"/>
    <w:rsid w:val="00F73B78"/>
    <w:rsid w:val="00F77106"/>
    <w:rsid w:val="00F85B2F"/>
    <w:rsid w:val="00FB2E10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70FD"/>
  <w15:docId w15:val="{1CFA84C2-AB43-4DB6-8361-BBFB44D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linepara1">
    <w:name w:val="inlinepara1"/>
    <w:basedOn w:val="Normal"/>
    <w:rsid w:val="000A7A1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coursenumber">
    <w:name w:val="coursenumber"/>
    <w:basedOn w:val="Normal"/>
    <w:rsid w:val="00BB67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oursetitle">
    <w:name w:val="coursetitle"/>
    <w:basedOn w:val="Normal"/>
    <w:rsid w:val="00BB67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nlinepara">
    <w:name w:val="inlinepara"/>
    <w:basedOn w:val="Normal"/>
    <w:rsid w:val="00BB67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ourseattrs">
    <w:name w:val="courseattrs"/>
    <w:basedOn w:val="Normal"/>
    <w:rsid w:val="00BB67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46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9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237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chem@mun.ca" TargetMode="External"/><Relationship Id="rId5" Type="http://schemas.openxmlformats.org/officeDocument/2006/relationships/hyperlink" Target="http://www.mun.ca/Bioch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3201 Single Ad W11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3201 Single Ad W11</dc:title>
  <dc:creator>Anne Sinnott</dc:creator>
  <cp:lastModifiedBy>Yetman, Carla M.</cp:lastModifiedBy>
  <cp:revision>3</cp:revision>
  <cp:lastPrinted>2017-06-02T17:28:00Z</cp:lastPrinted>
  <dcterms:created xsi:type="dcterms:W3CDTF">2024-06-17T19:28:00Z</dcterms:created>
  <dcterms:modified xsi:type="dcterms:W3CDTF">2024-06-17T19:30:00Z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2011-05-16T00:00:00Z</vt:filetime>
  </property>
</Properties>
</file>